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年度推荐“环保家具知名品牌”申报表</w:t>
      </w: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4"/>
        <w:tblpPr w:leftFromText="180" w:rightFromText="180" w:vertAnchor="text" w:horzAnchor="margin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624"/>
        <w:gridCol w:w="904"/>
        <w:gridCol w:w="17"/>
        <w:gridCol w:w="1375"/>
        <w:gridCol w:w="90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企业名称</w:t>
            </w:r>
          </w:p>
        </w:tc>
        <w:tc>
          <w:tcPr>
            <w:tcW w:w="6548" w:type="dxa"/>
            <w:gridSpan w:val="6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6548" w:type="dxa"/>
            <w:gridSpan w:val="6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联系人</w:t>
            </w:r>
          </w:p>
        </w:tc>
        <w:tc>
          <w:tcPr>
            <w:tcW w:w="162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1392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传真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主要产品</w:t>
            </w:r>
          </w:p>
        </w:tc>
        <w:tc>
          <w:tcPr>
            <w:tcW w:w="2528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注册商标</w:t>
            </w:r>
          </w:p>
        </w:tc>
        <w:tc>
          <w:tcPr>
            <w:tcW w:w="2628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有效期内质检部门的检测报告</w:t>
            </w:r>
          </w:p>
        </w:tc>
        <w:tc>
          <w:tcPr>
            <w:tcW w:w="6548" w:type="dxa"/>
            <w:gridSpan w:val="6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法人代表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签   字</w:t>
            </w:r>
          </w:p>
        </w:tc>
        <w:tc>
          <w:tcPr>
            <w:tcW w:w="2545" w:type="dxa"/>
            <w:gridSpan w:val="3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</w:t>
            </w:r>
          </w:p>
        </w:tc>
        <w:tc>
          <w:tcPr>
            <w:tcW w:w="4003" w:type="dxa"/>
            <w:gridSpan w:val="3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2160" w:firstLineChars="9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876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评委会意见</w:t>
            </w:r>
          </w:p>
        </w:tc>
        <w:tc>
          <w:tcPr>
            <w:tcW w:w="6548" w:type="dxa"/>
            <w:gridSpan w:val="6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ind w:left="237" w:leftChars="101" w:hanging="25" w:hangingChars="9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年“诚信企业”申报表</w:t>
      </w:r>
    </w:p>
    <w:p>
      <w:pPr>
        <w:ind w:left="240"/>
        <w:rPr>
          <w:rFonts w:hint="eastAsia" w:asciiTheme="minorEastAsia" w:hAnsiTheme="minorEastAsia" w:eastAsiaTheme="minorEastAsia" w:cstheme="minorEastAsia"/>
          <w:sz w:val="24"/>
        </w:rPr>
      </w:pPr>
    </w:p>
    <w:tbl>
      <w:tblPr>
        <w:tblStyle w:val="4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05"/>
        <w:gridCol w:w="1365"/>
        <w:gridCol w:w="630"/>
        <w:gridCol w:w="210"/>
        <w:gridCol w:w="1470"/>
        <w:gridCol w:w="121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单位名称</w:t>
            </w:r>
          </w:p>
        </w:tc>
        <w:tc>
          <w:tcPr>
            <w:tcW w:w="6510" w:type="dxa"/>
            <w:gridSpan w:val="7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法人代表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营业执照 号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联系人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邮箱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400" w:type="dxa"/>
            <w:gridSpan w:val="8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年度是否发生质量事故及违约投诉：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3990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年度销售额：       万元</w:t>
            </w:r>
          </w:p>
        </w:tc>
        <w:tc>
          <w:tcPr>
            <w:tcW w:w="4410" w:type="dxa"/>
            <w:gridSpan w:val="4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年度纳税额：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995" w:type="dxa"/>
            <w:gridSpan w:val="2"/>
            <w:noWrap w:val="0"/>
            <w:vAlign w:val="top"/>
          </w:tcPr>
          <w:p>
            <w:pPr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法人代表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签  字</w:t>
            </w:r>
          </w:p>
        </w:tc>
        <w:tc>
          <w:tcPr>
            <w:tcW w:w="1995" w:type="dxa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410" w:type="dxa"/>
            <w:gridSpan w:val="4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1680" w:firstLineChars="7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评委会意见</w:t>
            </w:r>
          </w:p>
        </w:tc>
        <w:tc>
          <w:tcPr>
            <w:tcW w:w="6405" w:type="dxa"/>
            <w:gridSpan w:val="6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MGNiODI5MTNiNmFhNWRkN2FmOGUyNTA2OWVmNWYifQ=="/>
  </w:docVars>
  <w:rsids>
    <w:rsidRoot w:val="74331B7A"/>
    <w:rsid w:val="743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2024-01-03T08:15:00Z</dcterms:created>
  <dc:creator>陈娟</dc:creator>
  <cp:lastModifiedBy>陈娟</cp:lastModifiedBy>
  <dcterms:modified xsi:type="dcterms:W3CDTF">2024-01-03T08:16:19Z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2DAA2387E0B64D6B8D954D76022D8BF2_11</vt:lpwstr>
  </property>
</Properties>
</file>